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BB0DDE">
        <w:rPr>
          <w:rFonts w:ascii="Times New Roman" w:hAnsi="Times New Roman" w:cs="Times New Roman"/>
          <w:sz w:val="28"/>
          <w:szCs w:val="28"/>
        </w:rPr>
        <w:t>эксплуатации ВЛ-35 кВ-А-15-17 Весенняя-Мазуровская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</w:t>
      </w:r>
      <w:r w:rsidR="00BB0DDE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42:04:0314008 </w:t>
      </w:r>
      <w:r w:rsidR="005B3FF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0DDE">
        <w:rPr>
          <w:rFonts w:ascii="Times New Roman" w:hAnsi="Times New Roman" w:cs="Times New Roman"/>
          <w:sz w:val="28"/>
          <w:szCs w:val="28"/>
        </w:rPr>
        <w:t>5</w:t>
      </w:r>
      <w:r w:rsidR="00A843D0">
        <w:rPr>
          <w:rFonts w:ascii="Times New Roman" w:hAnsi="Times New Roman" w:cs="Times New Roman"/>
          <w:sz w:val="28"/>
          <w:szCs w:val="28"/>
        </w:rPr>
        <w:t>5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42:04:0320001 площадью 179 кв.м, в границах кадастрового квартала 42:04:0315012 площадью 46 кв.м, в границах кадастрового квартала 42:04:0311001 площадью 23 кв.м, в границах кадастрового квартала 42:04:0314001 площадью 58 кв.м, в границах кадастрового квартала 42:04:0312001 площадью 198 кв.м, в границах кадастрового квартала 42:04:0314004 площадью 1</w:t>
      </w:r>
      <w:r w:rsidR="00A843D0">
        <w:rPr>
          <w:rFonts w:ascii="Times New Roman" w:hAnsi="Times New Roman" w:cs="Times New Roman"/>
          <w:sz w:val="28"/>
          <w:szCs w:val="28"/>
        </w:rPr>
        <w:t>22</w:t>
      </w:r>
      <w:r w:rsidR="00BB0DDE">
        <w:rPr>
          <w:rFonts w:ascii="Times New Roman" w:hAnsi="Times New Roman" w:cs="Times New Roman"/>
          <w:sz w:val="28"/>
          <w:szCs w:val="28"/>
        </w:rPr>
        <w:t xml:space="preserve"> кв.м</w:t>
      </w:r>
      <w:r w:rsidR="005B3FF9">
        <w:rPr>
          <w:rFonts w:ascii="Times New Roman" w:hAnsi="Times New Roman" w:cs="Times New Roman"/>
          <w:sz w:val="28"/>
          <w:szCs w:val="28"/>
        </w:rPr>
        <w:t>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0314008</w:t>
      </w:r>
      <w:r w:rsidR="00AF08A3"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5</w:t>
      </w:r>
      <w:r w:rsidR="002E6DEA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0DDE">
        <w:rPr>
          <w:rFonts w:ascii="Times New Roman" w:hAnsi="Times New Roman" w:cs="Times New Roman"/>
          <w:sz w:val="28"/>
          <w:szCs w:val="28"/>
        </w:rPr>
        <w:t>109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в границах фонда перераспределения ЗАО 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>Кемеровское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BB0DDE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94278D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Pr="006F5CE4" w:rsidRDefault="0034076F" w:rsidP="002E6DEA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0314004</w:t>
      </w:r>
      <w:r w:rsidR="006F5CE4"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78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B0DDE">
        <w:rPr>
          <w:rFonts w:ascii="Times New Roman" w:hAnsi="Times New Roman" w:cs="Times New Roman"/>
          <w:sz w:val="28"/>
          <w:szCs w:val="28"/>
        </w:rPr>
        <w:t>22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Ясногорское сельское поселение</w:t>
      </w:r>
      <w:r w:rsidR="005B3FF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4278D">
        <w:rPr>
          <w:rFonts w:ascii="Times New Roman" w:hAnsi="Times New Roman" w:cs="Times New Roman"/>
          <w:sz w:val="28"/>
          <w:szCs w:val="28"/>
        </w:rPr>
        <w:t xml:space="preserve">для </w:t>
      </w:r>
      <w:r w:rsidR="00BB0DDE"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6F5CE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6F5CE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B0DD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6F5CE4">
        <w:rPr>
          <w:rFonts w:ascii="Times New Roman" w:hAnsi="Times New Roman" w:cs="Times New Roman"/>
          <w:sz w:val="28"/>
          <w:szCs w:val="28"/>
        </w:rPr>
        <w:t xml:space="preserve">: 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Ясногорское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B0DDE">
        <w:rPr>
          <w:rFonts w:ascii="Times New Roman" w:hAnsi="Times New Roman" w:cs="Times New Roman"/>
          <w:sz w:val="28"/>
          <w:szCs w:val="28"/>
        </w:rPr>
        <w:t xml:space="preserve">для </w:t>
      </w:r>
      <w:r w:rsidR="00BB0DDE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BB0DDE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53</w:t>
      </w:r>
      <w:r w:rsidR="00355950">
        <w:rPr>
          <w:rFonts w:ascii="Times New Roman" w:hAnsi="Times New Roman" w:cs="Times New Roman"/>
          <w:sz w:val="28"/>
          <w:szCs w:val="28"/>
        </w:rPr>
        <w:t xml:space="preserve"> </w:t>
      </w:r>
      <w:r w:rsidR="00120E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0DD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C568A" w:rsidRPr="004C568A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 w:rsidR="004C568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4C568A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CC1BF5">
        <w:rPr>
          <w:rFonts w:ascii="Times New Roman" w:hAnsi="Times New Roman" w:cs="Times New Roman"/>
          <w:sz w:val="28"/>
          <w:szCs w:val="28"/>
        </w:rPr>
        <w:t xml:space="preserve">для </w:t>
      </w:r>
      <w:r w:rsidR="00CC1BF5"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CC1BF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C1BF5">
        <w:rPr>
          <w:rFonts w:ascii="Times New Roman" w:hAnsi="Times New Roman" w:cs="Times New Roman"/>
          <w:sz w:val="28"/>
          <w:szCs w:val="28"/>
        </w:rPr>
        <w:t>0314004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B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Ясногорское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C1BF5">
        <w:rPr>
          <w:rFonts w:ascii="Times New Roman" w:hAnsi="Times New Roman" w:cs="Times New Roman"/>
          <w:sz w:val="28"/>
          <w:szCs w:val="28"/>
        </w:rPr>
        <w:t xml:space="preserve">для </w:t>
      </w:r>
      <w:r w:rsidR="00CC1BF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CC1BF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20EA1">
        <w:rPr>
          <w:rFonts w:ascii="Times New Roman" w:hAnsi="Times New Roman" w:cs="Times New Roman"/>
          <w:sz w:val="28"/>
          <w:szCs w:val="28"/>
        </w:rPr>
        <w:t>42:04:</w:t>
      </w:r>
      <w:r w:rsidR="00CC1BF5">
        <w:rPr>
          <w:rFonts w:ascii="Times New Roman" w:hAnsi="Times New Roman" w:cs="Times New Roman"/>
          <w:sz w:val="28"/>
          <w:szCs w:val="28"/>
        </w:rPr>
        <w:t>0000000</w:t>
      </w:r>
      <w:r w:rsidR="00120EA1"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492</w:t>
      </w:r>
      <w:r w:rsidR="00120E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BF5">
        <w:rPr>
          <w:rFonts w:ascii="Times New Roman" w:hAnsi="Times New Roman" w:cs="Times New Roman"/>
          <w:sz w:val="28"/>
          <w:szCs w:val="28"/>
        </w:rPr>
        <w:t>13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Мазуровское участковое лесничество, Кемеровское урочище, Ясногорское муниципальное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образование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8A681C">
        <w:rPr>
          <w:rFonts w:ascii="Times New Roman" w:hAnsi="Times New Roman" w:cs="Times New Roman"/>
          <w:color w:val="000000"/>
          <w:sz w:val="28"/>
          <w:szCs w:val="28"/>
        </w:rPr>
        <w:t xml:space="preserve">для ведения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лесного</w:t>
      </w:r>
      <w:r w:rsidR="008A681C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хозяйства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Pr="00CC1BF5" w:rsidRDefault="00E40782" w:rsidP="00CC1BF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8A681C">
        <w:rPr>
          <w:rFonts w:ascii="Times New Roman" w:hAnsi="Times New Roman" w:cs="Times New Roman"/>
          <w:sz w:val="28"/>
          <w:szCs w:val="28"/>
        </w:rPr>
        <w:t>0</w:t>
      </w:r>
      <w:r w:rsidR="00CC1BF5">
        <w:rPr>
          <w:rFonts w:ascii="Times New Roman" w:hAnsi="Times New Roman" w:cs="Times New Roman"/>
          <w:sz w:val="28"/>
          <w:szCs w:val="28"/>
        </w:rPr>
        <w:t>000000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711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BF5">
        <w:rPr>
          <w:rFonts w:ascii="Times New Roman" w:hAnsi="Times New Roman" w:cs="Times New Roman"/>
          <w:sz w:val="28"/>
          <w:szCs w:val="28"/>
        </w:rPr>
        <w:t>311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в границах О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ОО «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СХК Ягуновское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A68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CC1BF5">
        <w:rPr>
          <w:rFonts w:ascii="Times New Roman" w:hAnsi="Times New Roman" w:cs="Times New Roman"/>
          <w:sz w:val="28"/>
          <w:szCs w:val="28"/>
        </w:rPr>
        <w:t xml:space="preserve">для </w:t>
      </w:r>
      <w:r w:rsidR="00CC1BF5"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CC1BF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A843D0">
        <w:rPr>
          <w:rFonts w:ascii="Times New Roman" w:hAnsi="Times New Roman" w:cs="Times New Roman"/>
          <w:sz w:val="28"/>
          <w:szCs w:val="28"/>
        </w:rPr>
        <w:t xml:space="preserve">42:04:031404:54, входящий в состав единого землепользования земельного участка 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CC1BF5">
        <w:rPr>
          <w:rFonts w:ascii="Times New Roman" w:hAnsi="Times New Roman" w:cs="Times New Roman"/>
          <w:sz w:val="28"/>
          <w:szCs w:val="28"/>
        </w:rPr>
        <w:t>0000000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368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C1BF5">
        <w:rPr>
          <w:rFonts w:ascii="Times New Roman" w:hAnsi="Times New Roman" w:cs="Times New Roman"/>
          <w:sz w:val="28"/>
          <w:szCs w:val="28"/>
        </w:rPr>
        <w:t>217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обл., р-н Кемеровский, в границах СХПК </w:t>
      </w:r>
      <w:r w:rsidR="00A843D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Горняк</w:t>
      </w:r>
      <w:r w:rsidR="00A843D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141D7">
        <w:rPr>
          <w:rFonts w:ascii="Times New Roman" w:hAnsi="Times New Roman" w:cs="Times New Roman"/>
          <w:sz w:val="28"/>
          <w:szCs w:val="28"/>
        </w:rPr>
        <w:t xml:space="preserve">для </w:t>
      </w:r>
      <w:r w:rsidR="005141D7"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5141D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141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5141D7">
        <w:rPr>
          <w:rFonts w:ascii="Times New Roman" w:hAnsi="Times New Roman" w:cs="Times New Roman"/>
          <w:sz w:val="28"/>
          <w:szCs w:val="28"/>
        </w:rPr>
        <w:t>0314004</w:t>
      </w:r>
      <w:r w:rsidR="008A681C">
        <w:rPr>
          <w:rFonts w:ascii="Times New Roman" w:hAnsi="Times New Roman" w:cs="Times New Roman"/>
          <w:sz w:val="28"/>
          <w:szCs w:val="28"/>
        </w:rPr>
        <w:t>:</w:t>
      </w:r>
      <w:r w:rsidR="005141D7">
        <w:rPr>
          <w:rFonts w:ascii="Times New Roman" w:hAnsi="Times New Roman" w:cs="Times New Roman"/>
          <w:sz w:val="28"/>
          <w:szCs w:val="28"/>
        </w:rPr>
        <w:t>195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141D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141D7"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</w:t>
      </w:r>
      <w:r w:rsidR="008A681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5141D7">
        <w:rPr>
          <w:rFonts w:ascii="Times New Roman" w:hAnsi="Times New Roman" w:cs="Times New Roman"/>
          <w:sz w:val="28"/>
          <w:szCs w:val="28"/>
        </w:rPr>
        <w:t xml:space="preserve">для </w:t>
      </w:r>
      <w:r w:rsidR="005141D7"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5141D7">
        <w:rPr>
          <w:rFonts w:ascii="Times New Roman" w:hAnsi="Times New Roman" w:cs="Times New Roman"/>
          <w:sz w:val="28"/>
          <w:szCs w:val="28"/>
        </w:rPr>
        <w:t xml:space="preserve">, категория    земель – земли </w:t>
      </w:r>
      <w:r w:rsidR="005141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72456">
        <w:rPr>
          <w:rFonts w:ascii="Times New Roman" w:hAnsi="Times New Roman" w:cs="Times New Roman"/>
          <w:sz w:val="28"/>
          <w:szCs w:val="28"/>
        </w:rPr>
        <w:t>42:04:</w:t>
      </w:r>
      <w:r w:rsidR="008A681C">
        <w:rPr>
          <w:rFonts w:ascii="Times New Roman" w:hAnsi="Times New Roman" w:cs="Times New Roman"/>
          <w:sz w:val="28"/>
          <w:szCs w:val="28"/>
        </w:rPr>
        <w:t>031</w:t>
      </w:r>
      <w:r w:rsidR="005141D7">
        <w:rPr>
          <w:rFonts w:ascii="Times New Roman" w:hAnsi="Times New Roman" w:cs="Times New Roman"/>
          <w:sz w:val="28"/>
          <w:szCs w:val="28"/>
        </w:rPr>
        <w:t>4004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5141D7">
        <w:rPr>
          <w:rFonts w:ascii="Times New Roman" w:hAnsi="Times New Roman" w:cs="Times New Roman"/>
          <w:sz w:val="28"/>
          <w:szCs w:val="28"/>
        </w:rPr>
        <w:t>207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141D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141D7"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="005141D7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141D7">
        <w:rPr>
          <w:rFonts w:ascii="Times New Roman" w:hAnsi="Times New Roman" w:cs="Times New Roman"/>
          <w:sz w:val="28"/>
          <w:szCs w:val="28"/>
        </w:rPr>
        <w:t xml:space="preserve">с видом разрешенного          использования – для </w:t>
      </w:r>
      <w:r w:rsidR="005141D7"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5141D7">
        <w:rPr>
          <w:rFonts w:ascii="Times New Roman" w:hAnsi="Times New Roman" w:cs="Times New Roman"/>
          <w:sz w:val="28"/>
          <w:szCs w:val="28"/>
        </w:rPr>
        <w:t xml:space="preserve">, категория    земель – земли </w:t>
      </w:r>
      <w:r w:rsidR="005141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43D0" w:rsidRDefault="00A843D0" w:rsidP="0047245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42:04:03140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входящий в состав единого землепользования земельного участка с кадастровым номером 42:04:0000000:368 площадью </w:t>
      </w:r>
      <w:r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1BF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обл., р-н Кемеровский, в границах СХПК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C1BF5">
        <w:rPr>
          <w:rFonts w:ascii="Times New Roman" w:hAnsi="Times New Roman" w:cs="Times New Roman"/>
          <w:color w:val="000000"/>
          <w:sz w:val="28"/>
          <w:szCs w:val="28"/>
        </w:rPr>
        <w:t>Горняк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C1BF5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Pr="00C939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43D0" w:rsidRDefault="00E9582F" w:rsidP="00A843D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A843D0">
        <w:rPr>
          <w:rFonts w:ascii="Times New Roman" w:hAnsi="Times New Roman" w:cs="Times New Roman"/>
          <w:sz w:val="28"/>
          <w:szCs w:val="28"/>
        </w:rPr>
        <w:t xml:space="preserve">42:04:0314001:1, </w:t>
      </w:r>
      <w:r w:rsidR="00A843D0">
        <w:rPr>
          <w:rFonts w:ascii="Times New Roman" w:hAnsi="Times New Roman" w:cs="Times New Roman"/>
          <w:sz w:val="28"/>
          <w:szCs w:val="28"/>
        </w:rPr>
        <w:t>ходящий в состав единого землепользования земельного участка с кадастровым номером</w:t>
      </w:r>
      <w:r w:rsidR="00A84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42:04:</w:t>
      </w:r>
      <w:r w:rsidR="00821788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821788">
        <w:rPr>
          <w:rFonts w:ascii="Times New Roman" w:hAnsi="Times New Roman" w:cs="Times New Roman"/>
          <w:sz w:val="28"/>
          <w:szCs w:val="28"/>
        </w:rPr>
        <w:t>104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843D0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21788" w:rsidRPr="00821788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821788">
        <w:rPr>
          <w:rFonts w:ascii="Times New Roman" w:hAnsi="Times New Roman" w:cs="Times New Roman"/>
          <w:sz w:val="28"/>
          <w:szCs w:val="28"/>
        </w:rPr>
        <w:t>лесное хозяйство</w:t>
      </w:r>
      <w:r w:rsidR="00D677C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21788">
        <w:rPr>
          <w:rFonts w:ascii="Times New Roman" w:hAnsi="Times New Roman" w:cs="Times New Roman"/>
          <w:sz w:val="28"/>
          <w:szCs w:val="28"/>
        </w:rPr>
        <w:t>лесного фонда</w:t>
      </w:r>
      <w:r w:rsidR="00A843D0">
        <w:rPr>
          <w:rFonts w:ascii="Times New Roman" w:hAnsi="Times New Roman" w:cs="Times New Roman"/>
          <w:sz w:val="28"/>
          <w:szCs w:val="28"/>
        </w:rPr>
        <w:t>;</w:t>
      </w:r>
    </w:p>
    <w:p w:rsidR="00A843D0" w:rsidRDefault="00A843D0" w:rsidP="00A843D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42:04:0314001:5, ходящий в состав единого землепользования земельного участка с кадастровым номером 42:04:0000000:104 площадью </w:t>
      </w: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821788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 лесное хозяйство, категория земель – земли 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84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B4C" w:rsidRPr="00AB1510" w:rsidRDefault="00A843D0" w:rsidP="00A843D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42:04:031404:203 площадью 73 кв.м, расположенного по адресу: </w:t>
      </w:r>
      <w:r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         использования – выращивание зерновых и  иных сельскохозяйственных культур, категория   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821788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472456">
        <w:rPr>
          <w:rFonts w:ascii="Times New Roman" w:hAnsi="Times New Roman" w:cs="Times New Roman"/>
          <w:sz w:val="28"/>
          <w:szCs w:val="28"/>
        </w:rPr>
        <w:t>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A843D0">
        <w:rPr>
          <w:rFonts w:ascii="Times New Roman" w:hAnsi="Times New Roman" w:cs="Times New Roman"/>
          <w:sz w:val="28"/>
          <w:szCs w:val="28"/>
        </w:rPr>
        <w:t>07.07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2E54E8" w:rsidRDefault="002E54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C3D74" w:rsidRDefault="00BE36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4270BAFA" wp14:editId="79C1E25B">
            <wp:simplePos x="0" y="0"/>
            <wp:positionH relativeFrom="column">
              <wp:posOffset>-535940</wp:posOffset>
            </wp:positionH>
            <wp:positionV relativeFrom="paragraph">
              <wp:posOffset>167640</wp:posOffset>
            </wp:positionV>
            <wp:extent cx="6733103" cy="46196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7" t="15032" r="3154" b="4796"/>
                    <a:stretch/>
                  </pic:blipFill>
                  <pic:spPr bwMode="auto">
                    <a:xfrm>
                      <a:off x="0" y="0"/>
                      <a:ext cx="6733103" cy="4619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B4C" w:rsidRDefault="00392B4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4E8" w:rsidRDefault="002E54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696" w:rsidRDefault="00BE36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2B4C" w:rsidRDefault="00392B4C" w:rsidP="00F603D2">
      <w:pPr>
        <w:rPr>
          <w:noProof/>
          <w:lang w:eastAsia="ru-RU"/>
        </w:rPr>
      </w:pPr>
    </w:p>
    <w:p w:rsidR="00392B4C" w:rsidRDefault="00392B4C" w:rsidP="00F603D2">
      <w:pPr>
        <w:rPr>
          <w:bCs/>
          <w:sz w:val="28"/>
          <w:szCs w:val="28"/>
        </w:rPr>
      </w:pPr>
      <w:bookmarkStart w:id="0" w:name="_GoBack"/>
      <w:bookmarkEnd w:id="0"/>
    </w:p>
    <w:sectPr w:rsidR="00392B4C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039" w:rsidRDefault="00331039" w:rsidP="00F54F90">
      <w:pPr>
        <w:spacing w:after="0" w:line="240" w:lineRule="auto"/>
      </w:pPr>
      <w:r>
        <w:separator/>
      </w:r>
    </w:p>
  </w:endnote>
  <w:endnote w:type="continuationSeparator" w:id="0">
    <w:p w:rsidR="00331039" w:rsidRDefault="00331039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039" w:rsidRDefault="00331039" w:rsidP="00F54F90">
      <w:pPr>
        <w:spacing w:after="0" w:line="240" w:lineRule="auto"/>
      </w:pPr>
      <w:r>
        <w:separator/>
      </w:r>
    </w:p>
  </w:footnote>
  <w:footnote w:type="continuationSeparator" w:id="0">
    <w:p w:rsidR="00331039" w:rsidRDefault="00331039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93BC2"/>
    <w:rsid w:val="000A1BD4"/>
    <w:rsid w:val="000A2A89"/>
    <w:rsid w:val="000A7332"/>
    <w:rsid w:val="000B0774"/>
    <w:rsid w:val="000C1D97"/>
    <w:rsid w:val="000C2276"/>
    <w:rsid w:val="000E53E9"/>
    <w:rsid w:val="000F7D3C"/>
    <w:rsid w:val="00105CF8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54E8"/>
    <w:rsid w:val="002E6952"/>
    <w:rsid w:val="002E6DEA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1039"/>
    <w:rsid w:val="00335408"/>
    <w:rsid w:val="0034076F"/>
    <w:rsid w:val="00344A2D"/>
    <w:rsid w:val="00355950"/>
    <w:rsid w:val="00360101"/>
    <w:rsid w:val="003618B4"/>
    <w:rsid w:val="00370183"/>
    <w:rsid w:val="00374A25"/>
    <w:rsid w:val="00392B4C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245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568A"/>
    <w:rsid w:val="004C76EB"/>
    <w:rsid w:val="004D3540"/>
    <w:rsid w:val="004D61F9"/>
    <w:rsid w:val="004D6E74"/>
    <w:rsid w:val="004E202E"/>
    <w:rsid w:val="004E3F71"/>
    <w:rsid w:val="00504B81"/>
    <w:rsid w:val="00511527"/>
    <w:rsid w:val="005120D0"/>
    <w:rsid w:val="00512A9A"/>
    <w:rsid w:val="005141D7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37ECE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6F5CE4"/>
    <w:rsid w:val="00700EE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298E"/>
    <w:rsid w:val="007C404C"/>
    <w:rsid w:val="007C56F1"/>
    <w:rsid w:val="007F1E37"/>
    <w:rsid w:val="007F73CC"/>
    <w:rsid w:val="008065E8"/>
    <w:rsid w:val="00806FA5"/>
    <w:rsid w:val="00821788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A681C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278D"/>
    <w:rsid w:val="00961E17"/>
    <w:rsid w:val="0096327F"/>
    <w:rsid w:val="00972C80"/>
    <w:rsid w:val="00973833"/>
    <w:rsid w:val="009757FE"/>
    <w:rsid w:val="009A2D56"/>
    <w:rsid w:val="009B0952"/>
    <w:rsid w:val="009B1EC4"/>
    <w:rsid w:val="009B46FA"/>
    <w:rsid w:val="009C3773"/>
    <w:rsid w:val="009D3F77"/>
    <w:rsid w:val="009D51FA"/>
    <w:rsid w:val="009D6A85"/>
    <w:rsid w:val="00A04179"/>
    <w:rsid w:val="00A06F16"/>
    <w:rsid w:val="00A072E6"/>
    <w:rsid w:val="00A1616D"/>
    <w:rsid w:val="00A220A5"/>
    <w:rsid w:val="00A3693A"/>
    <w:rsid w:val="00A434AA"/>
    <w:rsid w:val="00A779E5"/>
    <w:rsid w:val="00A843D0"/>
    <w:rsid w:val="00A85217"/>
    <w:rsid w:val="00A866DF"/>
    <w:rsid w:val="00A95375"/>
    <w:rsid w:val="00AA0DDF"/>
    <w:rsid w:val="00AA4762"/>
    <w:rsid w:val="00AB1510"/>
    <w:rsid w:val="00AD4A55"/>
    <w:rsid w:val="00AD5C4B"/>
    <w:rsid w:val="00AF08A3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3668"/>
    <w:rsid w:val="00B841F8"/>
    <w:rsid w:val="00B87D0C"/>
    <w:rsid w:val="00B903C6"/>
    <w:rsid w:val="00B96957"/>
    <w:rsid w:val="00BA0C83"/>
    <w:rsid w:val="00BB0DDE"/>
    <w:rsid w:val="00BB1089"/>
    <w:rsid w:val="00BB12AD"/>
    <w:rsid w:val="00BB2031"/>
    <w:rsid w:val="00BC4E0F"/>
    <w:rsid w:val="00BD48FA"/>
    <w:rsid w:val="00BE18A9"/>
    <w:rsid w:val="00BE3696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939D7"/>
    <w:rsid w:val="00CA08CA"/>
    <w:rsid w:val="00CB3C24"/>
    <w:rsid w:val="00CB4945"/>
    <w:rsid w:val="00CC1BF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126B"/>
    <w:rsid w:val="00D653C6"/>
    <w:rsid w:val="00D677CF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44FB"/>
    <w:rsid w:val="00E87A1C"/>
    <w:rsid w:val="00E9582F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3D74"/>
    <w:rsid w:val="00FC4877"/>
    <w:rsid w:val="00FC57A1"/>
    <w:rsid w:val="00FD09F7"/>
    <w:rsid w:val="00FD1D92"/>
    <w:rsid w:val="00FD4378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8F8A2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363FA-1102-450A-A789-3D3435D7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151</cp:revision>
  <cp:lastPrinted>2023-05-22T04:34:00Z</cp:lastPrinted>
  <dcterms:created xsi:type="dcterms:W3CDTF">2019-03-01T06:54:00Z</dcterms:created>
  <dcterms:modified xsi:type="dcterms:W3CDTF">2023-06-20T05:11:00Z</dcterms:modified>
</cp:coreProperties>
</file>